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51015" cy="1070610"/>
                <wp:effectExtent l="0" t="0" r="0" b="571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51015" cy="1070610"/>
                          <a:chExt cx="6851015" cy="10706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62305"/>
                            <a:ext cx="6851015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015" h="908685">
                                <a:moveTo>
                                  <a:pt x="68506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8253"/>
                                </a:lnTo>
                                <a:lnTo>
                                  <a:pt x="6850659" y="908253"/>
                                </a:lnTo>
                                <a:lnTo>
                                  <a:pt x="6850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818" y="0"/>
                            <a:ext cx="1956815" cy="9082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851015" cy="1070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6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628" w:right="0" w:firstLine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Model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Policy:</w:t>
                              </w:r>
                            </w:p>
                            <w:p>
                              <w:pPr>
                                <w:spacing w:before="20"/>
                                <w:ind w:left="3628" w:right="0" w:firstLine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Room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Temperature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9.450pt;height:84.3pt;mso-position-horizontal-relative:char;mso-position-vertical-relative:line" id="docshapegroup3" coordorigin="0,0" coordsize="10789,1686">
                <v:rect style="position:absolute;left:0;top:255;width:10789;height:1431" id="docshape4" filled="true" fillcolor="#000000" stroked="false">
                  <v:fill type="solid"/>
                </v:rect>
                <v:shape style="position:absolute;left:306;top:0;width:3082;height:1431" type="#_x0000_t75" id="docshape5" stroked="false">
                  <v:imagedata r:id="rId6" o:title=""/>
                </v:shape>
                <v:shape style="position:absolute;left:0;top:0;width:10789;height:168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86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before="0"/>
                          <w:ind w:left="3628" w:right="0" w:firstLine="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Model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>Policy:</w:t>
                        </w:r>
                      </w:p>
                      <w:p>
                        <w:pPr>
                          <w:spacing w:before="20"/>
                          <w:ind w:left="3628" w:right="0" w:firstLine="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Office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Room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>Temperature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55"/>
        <w:rPr>
          <w:rFonts w:ascii="Times New Roman"/>
        </w:rPr>
      </w:pPr>
    </w:p>
    <w:p>
      <w:pPr>
        <w:pStyle w:val="BodyText"/>
        <w:spacing w:line="247" w:lineRule="auto"/>
        <w:ind w:left="110" w:right="526"/>
        <w:jc w:val="both"/>
      </w:pP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establish</w:t>
      </w:r>
      <w:r>
        <w:rPr>
          <w:spacing w:val="-3"/>
        </w:rPr>
        <w:t> </w:t>
      </w:r>
      <w:r>
        <w:rPr/>
        <w:t>guidelines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comfortable</w:t>
      </w:r>
      <w:r>
        <w:rPr>
          <w:spacing w:val="-3"/>
        </w:rPr>
        <w:t> </w:t>
      </w:r>
      <w:r>
        <w:rPr/>
        <w:t>and productive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environment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staff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clients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regulating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temperature</w:t>
      </w:r>
      <w:r>
        <w:rPr>
          <w:spacing w:val="-4"/>
        </w:rPr>
        <w:t> </w:t>
      </w:r>
      <w:r>
        <w:rPr/>
        <w:t>in the law office.</w:t>
      </w:r>
    </w:p>
    <w:p>
      <w:pPr>
        <w:pStyle w:val="BodyText"/>
        <w:spacing w:line="247" w:lineRule="auto" w:before="88"/>
        <w:ind w:left="110"/>
      </w:pPr>
      <w:r>
        <w:rPr/>
        <w:t>By implementing this office temperature policy, the law office aims to maintain a comfortable and productive work environment for all staff and clients. Consistent communication,</w:t>
      </w:r>
      <w:r>
        <w:rPr>
          <w:spacing w:val="-5"/>
        </w:rPr>
        <w:t> </w:t>
      </w:r>
      <w:r>
        <w:rPr/>
        <w:t>monitoring,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maintenance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HVAC</w:t>
      </w:r>
      <w:r>
        <w:rPr>
          <w:spacing w:val="-5"/>
        </w:rPr>
        <w:t> </w:t>
      </w:r>
      <w:r>
        <w:rPr/>
        <w:t>system,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accommodating individual needs will contribute to the success of this policy.</w:t>
      </w:r>
    </w:p>
    <w:p>
      <w:pPr>
        <w:pStyle w:val="BodyText"/>
        <w:rPr>
          <w:sz w:val="30"/>
        </w:rPr>
      </w:pPr>
    </w:p>
    <w:p>
      <w:pPr>
        <w:pStyle w:val="BodyText"/>
        <w:spacing w:before="36"/>
        <w:rPr>
          <w:sz w:val="30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880">
                <wp:simplePos x="0" y="0"/>
                <wp:positionH relativeFrom="page">
                  <wp:posOffset>457200</wp:posOffset>
                </wp:positionH>
                <wp:positionV relativeFrom="paragraph">
                  <wp:posOffset>-101350</wp:posOffset>
                </wp:positionV>
                <wp:extent cx="6858000" cy="601535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58000" cy="6015355"/>
                          <a:chExt cx="6858000" cy="60153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01154"/>
                            <a:ext cx="6858000" cy="551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551434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3832"/>
                                </a:lnTo>
                                <a:lnTo>
                                  <a:pt x="6858000" y="5513832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58000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508634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266"/>
                                </a:lnTo>
                                <a:lnTo>
                                  <a:pt x="6858000" y="508266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7.980317pt;width:540pt;height:473.65pt;mso-position-horizontal-relative:page;mso-position-vertical-relative:paragraph;z-index:-15769600" id="docshapegroup7" coordorigin="720,-160" coordsize="10800,9473">
                <v:rect style="position:absolute;left:720;top:629;width:10800;height:8684" id="docshape8" filled="true" fillcolor="#dedfe0" stroked="false">
                  <v:fill type="solid"/>
                </v:rect>
                <v:rect style="position:absolute;left:720;top:-160;width:10800;height:801" id="docshape9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FFFFFF"/>
          <w:spacing w:val="-12"/>
        </w:rPr>
        <w:t>Model</w:t>
      </w:r>
      <w:r>
        <w:rPr>
          <w:color w:val="FFFFFF"/>
          <w:spacing w:val="-13"/>
        </w:rPr>
        <w:t> </w:t>
      </w:r>
      <w:r>
        <w:rPr>
          <w:color w:val="FFFFFF"/>
          <w:spacing w:val="-12"/>
        </w:rPr>
        <w:t>Policy: Office Room Temperature</w:t>
      </w:r>
    </w:p>
    <w:p>
      <w:pPr>
        <w:pStyle w:val="BodyText"/>
        <w:rPr>
          <w:b/>
        </w:rPr>
      </w:pPr>
    </w:p>
    <w:p>
      <w:pPr>
        <w:pStyle w:val="BodyText"/>
        <w:spacing w:before="183"/>
        <w:rPr>
          <w:b/>
        </w:rPr>
      </w:pPr>
    </w:p>
    <w:p>
      <w:pPr>
        <w:pStyle w:val="BodyText"/>
        <w:spacing w:line="237" w:lineRule="auto" w:before="1"/>
        <w:ind w:left="2980" w:right="377" w:hanging="1"/>
      </w:pPr>
      <w:r>
        <w:rPr>
          <w:b/>
          <w:color w:val="005C99"/>
        </w:rPr>
        <w:t>Policy</w:t>
      </w:r>
      <w:r>
        <w:rPr>
          <w:b/>
          <w:color w:val="005C99"/>
          <w:spacing w:val="-12"/>
        </w:rPr>
        <w:t> </w:t>
      </w:r>
      <w:r>
        <w:rPr>
          <w:b/>
          <w:color w:val="005C99"/>
        </w:rPr>
        <w:t>Statement:</w:t>
      </w:r>
      <w:r>
        <w:rPr>
          <w:b/>
          <w:color w:val="005C99"/>
          <w:spacing w:val="-9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policy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law</w:t>
      </w:r>
      <w:r>
        <w:rPr>
          <w:spacing w:val="-10"/>
        </w:rPr>
        <w:t> </w:t>
      </w:r>
      <w:r>
        <w:rPr/>
        <w:t>office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maintain a temperature range between 68°F (20°C) and 74°F (23°C)</w:t>
      </w:r>
    </w:p>
    <w:p>
      <w:pPr>
        <w:pStyle w:val="BodyText"/>
        <w:spacing w:line="237" w:lineRule="auto"/>
        <w:ind w:left="2980"/>
      </w:pPr>
      <w:r>
        <w:rPr/>
        <w:t>in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areas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office,</w:t>
      </w:r>
      <w:r>
        <w:rPr>
          <w:spacing w:val="-5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waiting</w:t>
      </w:r>
      <w:r>
        <w:rPr>
          <w:spacing w:val="-5"/>
        </w:rPr>
        <w:t> </w:t>
      </w:r>
      <w:r>
        <w:rPr/>
        <w:t>areas,</w:t>
      </w:r>
      <w:r>
        <w:rPr>
          <w:spacing w:val="-5"/>
        </w:rPr>
        <w:t> </w:t>
      </w:r>
      <w:r>
        <w:rPr/>
        <w:t>conference rooms, and individual offices.</w:t>
      </w:r>
    </w:p>
    <w:p>
      <w:pPr>
        <w:pStyle w:val="BodyText"/>
        <w:spacing w:line="237" w:lineRule="auto" w:before="177"/>
        <w:ind w:left="2979" w:right="377"/>
      </w:pPr>
      <w:r>
        <w:rPr>
          <w:b/>
          <w:color w:val="005C99"/>
        </w:rPr>
        <w:t>Responsibility:</w:t>
      </w:r>
      <w:r>
        <w:rPr>
          <w:b/>
          <w:color w:val="005C99"/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office</w:t>
      </w:r>
      <w:r>
        <w:rPr>
          <w:spacing w:val="-15"/>
        </w:rPr>
        <w:t> </w:t>
      </w:r>
      <w:r>
        <w:rPr/>
        <w:t>manager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responsible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ensuring that the temperature in the office is maintained within the prescribed range. This includes monitoring the HVAC system and responding promptly to any temperature-related issues reported by staff or clients.</w:t>
      </w:r>
    </w:p>
    <w:p>
      <w:pPr>
        <w:pStyle w:val="BodyText"/>
        <w:spacing w:line="237" w:lineRule="auto" w:before="176"/>
        <w:ind w:left="2980" w:right="377" w:hanging="1"/>
      </w:pPr>
      <w:r>
        <w:rPr>
          <w:b/>
          <w:color w:val="005C99"/>
        </w:rPr>
        <w:t>HVAC System Maintenance: </w:t>
      </w:r>
      <w:r>
        <w:rPr/>
        <w:t>The HVAC system will be regularly inspected and maintained to ensure proper functioning and efficiency. Any repairs or upgrades necessary to</w:t>
      </w:r>
      <w:r>
        <w:rPr>
          <w:spacing w:val="-6"/>
        </w:rPr>
        <w:t> </w:t>
      </w:r>
      <w:r>
        <w:rPr/>
        <w:t>maintain</w:t>
      </w:r>
      <w:r>
        <w:rPr>
          <w:spacing w:val="-6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temperature</w:t>
      </w:r>
      <w:r>
        <w:rPr>
          <w:spacing w:val="-6"/>
        </w:rPr>
        <w:t> </w:t>
      </w:r>
      <w:r>
        <w:rPr/>
        <w:t>settings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promptly </w:t>
      </w:r>
      <w:r>
        <w:rPr>
          <w:spacing w:val="-2"/>
        </w:rPr>
        <w:t>addressed.</w:t>
      </w:r>
    </w:p>
    <w:p>
      <w:pPr>
        <w:pStyle w:val="BodyText"/>
        <w:spacing w:line="237" w:lineRule="auto" w:before="176"/>
        <w:ind w:left="2979" w:right="456"/>
      </w:pPr>
      <w:r>
        <w:rPr>
          <w:b/>
          <w:color w:val="005C99"/>
        </w:rPr>
        <w:t>Temperature Monitoring: </w:t>
      </w:r>
      <w:r>
        <w:rPr/>
        <w:t>The temperature in all areas of the</w:t>
      </w:r>
      <w:r>
        <w:rPr>
          <w:spacing w:val="-4"/>
        </w:rPr>
        <w:t> </w:t>
      </w:r>
      <w:r>
        <w:rPr/>
        <w:t>office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monitored</w:t>
      </w:r>
      <w:r>
        <w:rPr>
          <w:spacing w:val="-4"/>
        </w:rPr>
        <w:t> </w:t>
      </w:r>
      <w:r>
        <w:rPr/>
        <w:t>regularly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remains within the prescribed range. The office manager will be responsible for conducting regular temperature checks and adjusting the temperature settings as needed.</w:t>
      </w:r>
    </w:p>
    <w:p>
      <w:pPr>
        <w:pStyle w:val="BodyText"/>
        <w:spacing w:line="237" w:lineRule="auto" w:before="176"/>
        <w:ind w:left="2980" w:right="377" w:hanging="1"/>
      </w:pPr>
      <w:r>
        <w:rPr>
          <w:b/>
          <w:color w:val="005C99"/>
        </w:rPr>
        <w:t>Communication: </w:t>
      </w:r>
      <w:r>
        <w:rPr/>
        <w:t>Staff and clients will be informed of the office</w:t>
      </w:r>
      <w:r>
        <w:rPr>
          <w:spacing w:val="-7"/>
        </w:rPr>
        <w:t> </w:t>
      </w:r>
      <w:r>
        <w:rPr/>
        <w:t>temperature</w:t>
      </w:r>
      <w:r>
        <w:rPr>
          <w:spacing w:val="-7"/>
        </w:rPr>
        <w:t> </w:t>
      </w:r>
      <w:r>
        <w:rPr/>
        <w:t>policy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encouraged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provide</w:t>
      </w:r>
      <w:r>
        <w:rPr>
          <w:spacing w:val="-7"/>
        </w:rPr>
        <w:t> </w:t>
      </w:r>
      <w:r>
        <w:rPr/>
        <w:t>feedback on their comfort level. The office manager will be responsible for responding promptly to any concerns raised and taking appropriate action to address them.</w:t>
      </w:r>
    </w:p>
    <w:p>
      <w:pPr>
        <w:spacing w:after="0" w:line="237" w:lineRule="auto"/>
        <w:sectPr>
          <w:footerReference w:type="default" r:id="rId5"/>
          <w:type w:val="continuous"/>
          <w:pgSz w:w="12240" w:h="15840"/>
          <w:pgMar w:header="0" w:footer="250" w:top="700" w:bottom="440" w:left="620" w:right="620"/>
          <w:pgNumType w:start="1"/>
        </w:sectPr>
      </w:pPr>
    </w:p>
    <w:p>
      <w:pPr>
        <w:tabs>
          <w:tab w:pos="10899" w:val="right" w:leader="none"/>
        </w:tabs>
        <w:spacing w:before="82"/>
        <w:ind w:left="1540" w:right="0" w:firstLine="0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392">
                <wp:simplePos x="0" y="0"/>
                <wp:positionH relativeFrom="page">
                  <wp:posOffset>441705</wp:posOffset>
                </wp:positionH>
                <wp:positionV relativeFrom="paragraph">
                  <wp:posOffset>67461</wp:posOffset>
                </wp:positionV>
                <wp:extent cx="6873875" cy="505079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873875" cy="5050790"/>
                          <a:chExt cx="6873875" cy="50507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5494" y="389738"/>
                            <a:ext cx="6858000" cy="466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46609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0900"/>
                                </a:lnTo>
                                <a:lnTo>
                                  <a:pt x="6858000" y="466090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56388"/>
                            <a:ext cx="686752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127000">
                                <a:moveTo>
                                  <a:pt x="6867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lnTo>
                                  <a:pt x="6867144" y="127000"/>
                                </a:lnTo>
                                <a:lnTo>
                                  <a:pt x="686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650" y="0"/>
                            <a:ext cx="685800" cy="3183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779999pt;margin-top:5.311951pt;width:541.25pt;height:397.7pt;mso-position-horizontal-relative:page;mso-position-vertical-relative:paragraph;z-index:-15769088" id="docshapegroup10" coordorigin="696,106" coordsize="10825,7954">
                <v:rect style="position:absolute;left:720;top:720;width:10800;height:7340" id="docshape11" filled="true" fillcolor="#dedfe0" stroked="false">
                  <v:fill type="solid"/>
                </v:rect>
                <v:rect style="position:absolute;left:695;top:510;width:10815;height:200" id="docshape12" filled="true" fillcolor="#000000" stroked="false">
                  <v:fill type="solid"/>
                </v:rect>
                <v:shape style="position:absolute;left:885;top:106;width:1080;height:502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b/>
          <w:w w:val="85"/>
          <w:position w:val="1"/>
          <w:sz w:val="20"/>
        </w:rPr>
        <w:t>Model</w:t>
      </w:r>
      <w:r>
        <w:rPr>
          <w:b/>
          <w:spacing w:val="-1"/>
          <w:w w:val="85"/>
          <w:position w:val="1"/>
          <w:sz w:val="20"/>
        </w:rPr>
        <w:t> </w:t>
      </w:r>
      <w:r>
        <w:rPr>
          <w:b/>
          <w:w w:val="85"/>
          <w:position w:val="1"/>
          <w:sz w:val="20"/>
        </w:rPr>
        <w:t>Policy:</w:t>
      </w:r>
      <w:r>
        <w:rPr>
          <w:b/>
          <w:spacing w:val="-10"/>
          <w:position w:val="1"/>
          <w:sz w:val="20"/>
        </w:rPr>
        <w:t> </w:t>
      </w:r>
      <w:r>
        <w:rPr>
          <w:b/>
          <w:w w:val="85"/>
          <w:position w:val="1"/>
          <w:sz w:val="20"/>
        </w:rPr>
        <w:t>Office</w:t>
      </w:r>
      <w:r>
        <w:rPr>
          <w:b/>
          <w:spacing w:val="-10"/>
          <w:position w:val="1"/>
          <w:sz w:val="20"/>
        </w:rPr>
        <w:t> </w:t>
      </w:r>
      <w:r>
        <w:rPr>
          <w:b/>
          <w:w w:val="85"/>
          <w:position w:val="1"/>
          <w:sz w:val="20"/>
        </w:rPr>
        <w:t>Room</w:t>
      </w:r>
      <w:r>
        <w:rPr>
          <w:b/>
          <w:spacing w:val="-1"/>
          <w:w w:val="85"/>
          <w:position w:val="1"/>
          <w:sz w:val="20"/>
        </w:rPr>
        <w:t> </w:t>
      </w:r>
      <w:r>
        <w:rPr>
          <w:b/>
          <w:spacing w:val="-2"/>
          <w:w w:val="85"/>
          <w:position w:val="1"/>
          <w:sz w:val="20"/>
        </w:rPr>
        <w:t>Temperature</w:t>
      </w:r>
      <w:r>
        <w:rPr>
          <w:rFonts w:ascii="Times New Roman"/>
          <w:position w:val="1"/>
          <w:sz w:val="20"/>
        </w:rPr>
        <w:tab/>
      </w:r>
      <w:r>
        <w:rPr>
          <w:b/>
          <w:color w:val="015C9A"/>
          <w:spacing w:val="-10"/>
          <w:w w:val="95"/>
          <w:sz w:val="28"/>
        </w:rPr>
        <w:t>2</w:t>
      </w:r>
    </w:p>
    <w:p>
      <w:pPr>
        <w:pStyle w:val="BodyText"/>
        <w:rPr>
          <w:b/>
        </w:rPr>
      </w:pPr>
    </w:p>
    <w:p>
      <w:pPr>
        <w:pStyle w:val="BodyText"/>
        <w:spacing w:before="101"/>
        <w:rPr>
          <w:b/>
        </w:rPr>
      </w:pPr>
    </w:p>
    <w:p>
      <w:pPr>
        <w:pStyle w:val="BodyText"/>
        <w:spacing w:line="237" w:lineRule="auto"/>
        <w:ind w:left="2980" w:right="523" w:hanging="1"/>
      </w:pPr>
      <w:r>
        <w:rPr>
          <w:b/>
          <w:color w:val="005C99"/>
        </w:rPr>
        <w:t>Dress Code: </w:t>
      </w:r>
      <w:r>
        <w:rPr/>
        <w:t>Staff members are encouraged to dress in layers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adjust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comfort</w:t>
      </w:r>
      <w:r>
        <w:rPr>
          <w:spacing w:val="-5"/>
        </w:rPr>
        <w:t> </w:t>
      </w:r>
      <w:r>
        <w:rPr/>
        <w:t>level.</w:t>
      </w:r>
      <w:r>
        <w:rPr>
          <w:spacing w:val="-5"/>
        </w:rPr>
        <w:t> </w:t>
      </w:r>
      <w:r>
        <w:rPr/>
        <w:t>Dress</w:t>
      </w:r>
      <w:r>
        <w:rPr>
          <w:spacing w:val="-5"/>
        </w:rPr>
        <w:t> </w:t>
      </w:r>
      <w:r>
        <w:rPr/>
        <w:t>code</w:t>
      </w:r>
    </w:p>
    <w:p>
      <w:pPr>
        <w:pStyle w:val="BodyText"/>
        <w:spacing w:line="237" w:lineRule="auto"/>
        <w:ind w:left="2980"/>
      </w:pPr>
      <w:r>
        <w:rPr/>
        <w:t>guidelines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staff</w:t>
      </w:r>
      <w:r>
        <w:rPr>
          <w:spacing w:val="-5"/>
        </w:rPr>
        <w:t> </w:t>
      </w:r>
      <w:r>
        <w:rPr/>
        <w:t>members</w:t>
      </w:r>
      <w:r>
        <w:rPr>
          <w:spacing w:val="-5"/>
        </w:rPr>
        <w:t> </w:t>
      </w:r>
      <w:r>
        <w:rPr/>
        <w:t>dress appropriately for the office environment.</w:t>
      </w:r>
    </w:p>
    <w:p>
      <w:pPr>
        <w:pStyle w:val="BodyText"/>
        <w:spacing w:line="237" w:lineRule="auto" w:before="177"/>
        <w:ind w:left="2979" w:right="456"/>
      </w:pPr>
      <w:r>
        <w:rPr>
          <w:b/>
          <w:color w:val="005C99"/>
        </w:rPr>
        <w:t>Client</w:t>
      </w:r>
      <w:r>
        <w:rPr>
          <w:b/>
          <w:color w:val="005C99"/>
          <w:spacing w:val="-8"/>
        </w:rPr>
        <w:t> </w:t>
      </w:r>
      <w:r>
        <w:rPr>
          <w:b/>
          <w:color w:val="005C99"/>
        </w:rPr>
        <w:t>Comfort:</w:t>
      </w:r>
      <w:r>
        <w:rPr>
          <w:b/>
          <w:color w:val="005C99"/>
          <w:spacing w:val="-4"/>
        </w:rPr>
        <w:t> </w:t>
      </w:r>
      <w:r>
        <w:rPr/>
        <w:t>Clients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temperature</w:t>
      </w:r>
      <w:r>
        <w:rPr>
          <w:spacing w:val="-5"/>
        </w:rPr>
        <w:t> </w:t>
      </w:r>
      <w:r>
        <w:rPr/>
        <w:t>needs due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disabilities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accommodated as much as possible. For example, if a client requires a warmer</w:t>
      </w:r>
      <w:r>
        <w:rPr>
          <w:spacing w:val="-3"/>
        </w:rPr>
        <w:t> </w:t>
      </w:r>
      <w:r>
        <w:rPr/>
        <w:t>temperature,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manager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blankets or increase the temperature setting in the conference room.</w:t>
      </w:r>
    </w:p>
    <w:p>
      <w:pPr>
        <w:pStyle w:val="BodyText"/>
        <w:spacing w:line="237" w:lineRule="auto" w:before="176"/>
        <w:ind w:left="2979" w:right="377"/>
      </w:pPr>
      <w:r>
        <w:rPr>
          <w:b/>
          <w:color w:val="005C99"/>
        </w:rPr>
        <w:t>Enforcement:</w:t>
      </w:r>
      <w:r>
        <w:rPr>
          <w:b/>
          <w:color w:val="005C99"/>
          <w:spacing w:val="-10"/>
        </w:rPr>
        <w:t> </w:t>
      </w:r>
      <w:r>
        <w:rPr/>
        <w:t>All</w:t>
      </w:r>
      <w:r>
        <w:rPr>
          <w:spacing w:val="-12"/>
        </w:rPr>
        <w:t> </w:t>
      </w:r>
      <w:r>
        <w:rPr/>
        <w:t>staff</w:t>
      </w:r>
      <w:r>
        <w:rPr>
          <w:spacing w:val="-12"/>
        </w:rPr>
        <w:t> </w:t>
      </w:r>
      <w:r>
        <w:rPr/>
        <w:t>members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expected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comply</w:t>
      </w:r>
      <w:r>
        <w:rPr>
          <w:spacing w:val="-12"/>
        </w:rPr>
        <w:t> </w:t>
      </w:r>
      <w:r>
        <w:rPr/>
        <w:t>with this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policy.</w:t>
      </w:r>
      <w:r>
        <w:rPr>
          <w:spacing w:val="-2"/>
        </w:rPr>
        <w:t> </w:t>
      </w:r>
      <w:r>
        <w:rPr/>
        <w:t>Failure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comply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result</w:t>
      </w:r>
      <w:r>
        <w:rPr>
          <w:spacing w:val="-2"/>
        </w:rPr>
        <w:t> </w:t>
      </w:r>
      <w:r>
        <w:rPr/>
        <w:t>in disciplinary action in accordance with the office’s disciplinary </w:t>
      </w:r>
      <w:r>
        <w:rPr>
          <w:spacing w:val="-2"/>
        </w:rPr>
        <w:t>policy.</w:t>
      </w:r>
    </w:p>
    <w:p>
      <w:pPr>
        <w:pStyle w:val="BodyText"/>
        <w:spacing w:line="237" w:lineRule="auto" w:before="177"/>
        <w:ind w:left="2980" w:right="377" w:hanging="1"/>
      </w:pPr>
      <w:r>
        <w:rPr>
          <w:b/>
          <w:color w:val="005C99"/>
        </w:rPr>
        <w:t>Review: </w:t>
      </w:r>
      <w:r>
        <w:rPr/>
        <w:t>This office temperature policy will be reviewed annually to ensure that it remains current and effective in maintaining a comfortable and productive work environment for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staff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clients.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revisions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made and communicated to staff members in a timely manner.</w:t>
      </w:r>
    </w:p>
    <w:p>
      <w:pPr>
        <w:spacing w:before="191"/>
        <w:ind w:left="2592" w:right="0" w:firstLine="0"/>
        <w:jc w:val="center"/>
        <w:rPr>
          <w:rFonts w:ascii="Wingdings" w:hAnsi="Wingdings"/>
          <w:sz w:val="24"/>
        </w:rPr>
      </w:pPr>
      <w:r>
        <w:rPr>
          <w:rFonts w:ascii="Wingdings" w:hAnsi="Wingdings"/>
          <w:spacing w:val="-10"/>
          <w:sz w:val="24"/>
        </w:rPr>
        <w:t></w:t>
      </w:r>
    </w:p>
    <w:sectPr>
      <w:pgSz w:w="12240" w:h="15840"/>
      <w:pgMar w:header="0" w:footer="250" w:top="220" w:bottom="4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444500</wp:posOffset>
              </wp:positionH>
              <wp:positionV relativeFrom="page">
                <wp:posOffset>9760117</wp:posOffset>
              </wp:positionV>
              <wp:extent cx="2235835" cy="1644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3583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2023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Law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Office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Manager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768.513184pt;width:176.05pt;height:12.95pt;mso-position-horizontal-relative:page;mso-position-vertical-relative:page;z-index:-1577011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Copyright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2023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Law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Office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Manager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5784824</wp:posOffset>
              </wp:positionH>
              <wp:positionV relativeFrom="page">
                <wp:posOffset>9760117</wp:posOffset>
              </wp:positionV>
              <wp:extent cx="1543685" cy="164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4368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www.</w:t>
                            </w:r>
                            <w:r>
                              <w:rPr>
                                <w:b/>
                                <w:color w:val="085C9A"/>
                                <w:spacing w:val="-2"/>
                                <w:sz w:val="18"/>
                              </w:rPr>
                              <w:t>lawofficemgr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5.497986pt;margin-top:768.513184pt;width:121.55pt;height:12.95pt;mso-position-horizontal-relative:page;mso-position-vertical-relative:page;z-index:-15769600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hyperlink r:id="rId1">
                      <w:r>
                        <w:rPr>
                          <w:b/>
                          <w:spacing w:val="-2"/>
                          <w:sz w:val="18"/>
                        </w:rPr>
                        <w:t>www.</w:t>
                      </w:r>
                      <w:r>
                        <w:rPr>
                          <w:b/>
                          <w:color w:val="085C9A"/>
                          <w:spacing w:val="-2"/>
                          <w:sz w:val="18"/>
                        </w:rPr>
                        <w:t>lawofficemgr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"/>
      <w:jc w:val="center"/>
    </w:pPr>
    <w:rPr>
      <w:rFonts w:ascii="Verdana" w:hAnsi="Verdana" w:eastAsia="Verdana" w:cs="Verdana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lawofficemg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2024-02-27T18:38:08Z</dcterms:created>
  <dcterms:modified xsi:type="dcterms:W3CDTF">2024-02-27T18:38:08Z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2024-02-27T00:00:00Z</vt:filetime>
  </property>
  <property fmtid="{D5CDD505-2E9C-101B-9397-08002B2CF9AE}" pid="5" name="Producer">
    <vt:lpwstr>Adobe PDF Library 17.0</vt:lpwstr>
  </property>
</Properties>
</file>